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9C4ED" w14:textId="3988667D" w:rsidR="007A7F9C" w:rsidRDefault="007A7F9C" w:rsidP="007A7F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D0A712" wp14:editId="0F0BC89E">
            <wp:simplePos x="0" y="0"/>
            <wp:positionH relativeFrom="margin">
              <wp:posOffset>-289560</wp:posOffset>
            </wp:positionH>
            <wp:positionV relativeFrom="paragraph">
              <wp:posOffset>-579120</wp:posOffset>
            </wp:positionV>
            <wp:extent cx="2583180" cy="87025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87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ДОРОЖНАЯ КАРТА РЕАЛИЗАЦИИ МЕРОПРИЯТИЙ</w:t>
      </w:r>
      <w:r>
        <w:rPr>
          <w:rFonts w:ascii="Times New Roman" w:hAnsi="Times New Roman" w:cs="Times New Roman"/>
          <w:b/>
          <w:sz w:val="24"/>
          <w:szCs w:val="24"/>
        </w:rPr>
        <w:br/>
        <w:t>КЛАСТЕРА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КОСМОС И АВИАСТРОЕНИЕ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EF4A054" w14:textId="77777777" w:rsidR="007A7F9C" w:rsidRDefault="007A7F9C" w:rsidP="007A7F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АССОЦИАЦИИ ОБРАЗОВАТЕЛЬНЫХ ОРГАНИЗАЦИЙ </w:t>
      </w:r>
    </w:p>
    <w:p w14:paraId="59B75D07" w14:textId="77777777" w:rsidR="007A7F9C" w:rsidRPr="000A6F53" w:rsidRDefault="007A7F9C" w:rsidP="007A7F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КОНСОРЦИУМ ПО РАЗВИТИЮ ШКОЛЬНОГО ИНЖЕНЕРНО-ТЕХНОЛОГИЧЕСКОГО ОБРАЗОВАНИЯ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14:paraId="6A78BD51" w14:textId="77777777" w:rsidR="007A7F9C" w:rsidRDefault="007A7F9C" w:rsidP="007A7F9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1392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2436"/>
        <w:gridCol w:w="2552"/>
        <w:gridCol w:w="992"/>
        <w:gridCol w:w="3440"/>
      </w:tblGrid>
      <w:tr w:rsidR="001F3BDF" w14:paraId="312E20AF" w14:textId="77777777">
        <w:trPr>
          <w:trHeight w:val="440"/>
          <w:jc w:val="center"/>
        </w:trPr>
        <w:tc>
          <w:tcPr>
            <w:tcW w:w="139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DDA58" w14:textId="77777777" w:rsidR="001F3BDF" w:rsidRDefault="00AF5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Заседания Кластера с участием руководителей образовательных организаций</w:t>
            </w:r>
          </w:p>
        </w:tc>
      </w:tr>
      <w:tr w:rsidR="001F3BDF" w14:paraId="22B0E9C3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B4B0" w14:textId="77777777" w:rsidR="001F3BDF" w:rsidRDefault="00AF5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8AFFC" w14:textId="77777777" w:rsidR="001F3BDF" w:rsidRDefault="00AF5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42D8A" w14:textId="77777777" w:rsidR="001F3BDF" w:rsidRDefault="00AF5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3DC8E" w14:textId="77777777" w:rsidR="001F3BDF" w:rsidRDefault="00AF5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Организатор</w:t>
            </w:r>
          </w:p>
        </w:tc>
      </w:tr>
      <w:tr w:rsidR="00F663F4" w14:paraId="1E597158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49DD3" w14:textId="492A1225" w:rsidR="00F663F4" w:rsidRPr="008A4B8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Целевое и перспективное планирование деятельности кластера в рамках  стратегических ориентиров РФ и Консорциума в развитии инженерного образования авиационного и космического направления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7AC80" w14:textId="11CDE4DC" w:rsidR="00F663F4" w:rsidRPr="008A4B8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18649" w14:textId="5FB9B6DA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организаций, заместители директоров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98BE9" w14:textId="4D3B02A5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 “Лицей №35 - образовательный центр “Галактика” г.Казань</w:t>
            </w:r>
          </w:p>
        </w:tc>
      </w:tr>
      <w:tr w:rsidR="001F3BDF" w14:paraId="7D136AAD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EEA5" w14:textId="22BB8828" w:rsidR="001F3BDF" w:rsidRPr="008A4B8B" w:rsidRDefault="008A4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Выездное заседание руководителей кластера в рамках расширенного выездного заседания Консорциума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91A30" w14:textId="60271318" w:rsidR="001F3BDF" w:rsidRPr="008A4B8B" w:rsidRDefault="008A4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10-13 октября 2024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E9301" w14:textId="7E879309" w:rsidR="001F3BDF" w:rsidRDefault="008A4B8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организаций, заместители директоров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228C8" w14:textId="0D95D489" w:rsidR="001F3BDF" w:rsidRPr="008A4B8B" w:rsidRDefault="008A4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Республика Дагестан</w:t>
            </w:r>
          </w:p>
        </w:tc>
      </w:tr>
      <w:tr w:rsidR="008A4B8B" w14:paraId="0C54D99E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A7740" w14:textId="58DEF219" w:rsidR="008A4B8B" w:rsidRPr="008A4B8B" w:rsidRDefault="008A4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Выездное заседание руководителей образовательных организаций кластера в рамках сессии «Профессионалы»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D7A69" w14:textId="7F6AABEF" w:rsidR="008A4B8B" w:rsidRDefault="008A4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Ноябрь – декабрь 2024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DF5C6" w14:textId="3220BD8D" w:rsidR="008A4B8B" w:rsidRDefault="008A4B8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организаций, заместители директоров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A686C" w14:textId="5D7B31F1" w:rsidR="008A4B8B" w:rsidRDefault="008A4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г. Санкт-Петербург</w:t>
            </w:r>
          </w:p>
        </w:tc>
      </w:tr>
      <w:tr w:rsidR="00F663F4" w14:paraId="7E99840A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A437F" w14:textId="05E42DA1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Подведение итогов работы кластера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1 полугодии 2024-2025 учебного года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3D3F" w14:textId="5BBFA9D4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Декабрь 2024 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6791E" w14:textId="7899BD48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образовательных организаций, заместители директоров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16EED" w14:textId="3CFF6BF1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МБОУ “Лицей №35 -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образовательный центр “Галактика” г.Казань</w:t>
            </w:r>
          </w:p>
        </w:tc>
      </w:tr>
      <w:tr w:rsidR="00F663F4" w14:paraId="5C5465C6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7D3E3" w14:textId="0A1AC539" w:rsidR="00F663F4" w:rsidRP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Подведение итогов работы кластера в 2024-2025 учебном году. Ориентиры развития на 2025-2026 учебный год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896EA" w14:textId="6C675CAA" w:rsidR="00F663F4" w:rsidRPr="008A4B8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2549D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организаций, заместители директоров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5016B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 “Лицей №35 - образовательный центр “Галактика” г.Казань</w:t>
            </w:r>
          </w:p>
        </w:tc>
      </w:tr>
      <w:tr w:rsidR="00F663F4" w14:paraId="718AF119" w14:textId="77777777">
        <w:trPr>
          <w:trHeight w:val="460"/>
          <w:jc w:val="center"/>
        </w:trPr>
        <w:tc>
          <w:tcPr>
            <w:tcW w:w="139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1392B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Диссеминация инновационного педагогического опыта (в режиме видеоконференцсвязи)</w:t>
            </w:r>
          </w:p>
        </w:tc>
      </w:tr>
      <w:tr w:rsidR="00F663F4" w14:paraId="7B0ED4BE" w14:textId="77777777" w:rsidTr="00F663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07B8" w14:textId="19C2D8BF" w:rsidR="00F663F4" w:rsidRPr="00AB7AEB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Реализация федерального проекта «Инженерные классы» в направлении «Классы авиастроения» и «Классы судостроения». Опыт Республики Татарстан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7DE21" w14:textId="117EA760" w:rsidR="00F663F4" w:rsidRPr="00AB7AE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19258" w14:textId="4805F6C3" w:rsidR="00F663F4" w:rsidRPr="00AB7AEB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Заместители директоров, педагоги дополнительного образования,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учителя</w:t>
            </w:r>
          </w:p>
        </w:tc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E4160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ФГБОУ ВО «Казанский национальный исследовательский технический университет имени А.Н.Туполева – КАИ»</w:t>
            </w:r>
          </w:p>
          <w:p w14:paraId="625EFE75" w14:textId="77777777" w:rsidR="00F73C33" w:rsidRDefault="00F73C33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37D82BA3" w14:textId="40034924" w:rsidR="00F73C33" w:rsidRDefault="00F73C33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 “Лицей №35 - образовательный центр “Галактика” г.Казань</w:t>
            </w:r>
            <w:bookmarkStart w:id="0" w:name="_GoBack"/>
            <w:bookmarkEnd w:id="0"/>
          </w:p>
        </w:tc>
      </w:tr>
      <w:tr w:rsidR="00F663F4" w14:paraId="5915A114" w14:textId="77777777" w:rsidTr="00F663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76A3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компетенций аэрокосмического профиля на основе реализации направления “Спутникостроение”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7F732" w14:textId="73758C86" w:rsidR="00F663F4" w:rsidRPr="008A4B8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32AE9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Заместители директоров, методисты, педагоги дополнительного образования, учителя-предметники, социальные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партнеры</w:t>
            </w:r>
          </w:p>
        </w:tc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ECC9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МБОУ “Лицей №35 - образовательный центр “Галактика” г.Казань</w:t>
            </w:r>
          </w:p>
        </w:tc>
      </w:tr>
      <w:tr w:rsidR="00F663F4" w14:paraId="6758F560" w14:textId="77777777" w:rsidTr="00F663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4FBD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Межпредметная интеграция как средство формирование глобально-ориентированного мышления обучающихся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CC679" w14:textId="7FBD59F5" w:rsidR="00F663F4" w:rsidRPr="008A4B8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6EE5F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Учителя-предметники, учителя начальной школы, методисты</w:t>
            </w:r>
          </w:p>
        </w:tc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360E4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 “Лицей №35 - образовательный центр “Галактика” г.Казань</w:t>
            </w:r>
          </w:p>
        </w:tc>
      </w:tr>
      <w:tr w:rsidR="00F663F4" w14:paraId="500AC5B6" w14:textId="77777777" w:rsidTr="00F663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6AF77" w14:textId="69168DF5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Роль БАС в школьном аэрокосмическом образовании: цели, проблемы, перспективы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63628" w14:textId="36206AE5" w:rsidR="00F663F4" w:rsidRPr="008A4B8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72C6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Заместители директоров, методисты, учителя-предметники, педагоги дополнительного образования</w:t>
            </w:r>
          </w:p>
        </w:tc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7F265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 “Лицей №35 - образовательный центр “Галактика” г.Казань</w:t>
            </w:r>
          </w:p>
        </w:tc>
      </w:tr>
      <w:tr w:rsidR="00F663F4" w14:paraId="4C3E73C5" w14:textId="77777777">
        <w:trPr>
          <w:trHeight w:val="460"/>
          <w:jc w:val="center"/>
        </w:trPr>
        <w:tc>
          <w:tcPr>
            <w:tcW w:w="139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16BB9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Конкурсные и обучающие мероприятия для школьников</w:t>
            </w:r>
          </w:p>
        </w:tc>
      </w:tr>
      <w:tr w:rsidR="00F663F4" w14:paraId="60445D1C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250F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677C9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E0A7F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Направление, категория участников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597FA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Организатор</w:t>
            </w:r>
          </w:p>
        </w:tc>
      </w:tr>
      <w:tr w:rsidR="008431D6" w14:paraId="61B47FB8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4D6F8" w14:textId="76453674" w:rsidR="008431D6" w:rsidRP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Профиль «Аэрокосмические системы» НТО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B2F3" w14:textId="7489F0E4" w:rsidR="008431D6" w:rsidRP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Сентябрь 2024 – март 2025 (финал)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8E7C0" w14:textId="605D815F" w:rsidR="008431D6" w:rsidRP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8-11 класс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316C" w14:textId="77777777" w:rsidR="008431D6" w:rsidRDefault="00F73C33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hyperlink r:id="rId5" w:history="1"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ru-RU"/>
                </w:rPr>
                <w:t>://</w:t>
              </w:r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ntcontest</w:t>
              </w:r>
              <w:r w:rsidR="008431D6" w:rsidRPr="008431D6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ru-RU"/>
                </w:rPr>
                <w:t>.</w:t>
              </w:r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ru-RU"/>
                </w:rPr>
                <w:t>/</w:t>
              </w:r>
            </w:hyperlink>
            <w:r w:rsidR="008431D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0BFF7191" w14:textId="2AEEAEE9" w:rsidR="008431D6" w:rsidRP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 баллов по физике и информатике</w:t>
            </w:r>
            <w:r w:rsidRPr="008431D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8431D6" w14:paraId="305FE828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326D6" w14:textId="74E5EADC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Дежурный по планете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9DC8" w14:textId="454F2DDF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Сентябрь 2024 – апрель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2EAC7" w14:textId="7F61B67D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14-17 лет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FC89F" w14:textId="70644DC1" w:rsidR="008431D6" w:rsidRPr="00F73C33" w:rsidRDefault="00F73C33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hyperlink r:id="rId6" w:history="1"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8431D6" w:rsidRPr="00F73C33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ru-RU"/>
                </w:rPr>
                <w:t>.</w:t>
              </w:r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spacecontest</w:t>
              </w:r>
              <w:r w:rsidR="008431D6" w:rsidRPr="00F73C33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ru-RU"/>
                </w:rPr>
                <w:t>.</w:t>
              </w:r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="008431D6" w:rsidRPr="00F73C3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07D5CE81" w14:textId="7883DF80" w:rsidR="008431D6" w:rsidRPr="008431D6" w:rsidRDefault="008431D6" w:rsidP="008431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431D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+10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баллов к ЕГЭ за индивидуальные достижения</w:t>
            </w:r>
          </w:p>
        </w:tc>
      </w:tr>
      <w:tr w:rsidR="008431D6" w14:paraId="7ACCD2C1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3001B" w14:textId="1CF0F34B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Ракетостроительный чемпионат «Реактивное движение»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7C62E" w14:textId="7E21CCA9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Сентябрь 2024 – апрель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A994A" w14:textId="2C649651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12-17 лет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7B021" w14:textId="6BE5FBCF" w:rsidR="008431D6" w:rsidRDefault="00F73C33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hyperlink r:id="rId7" w:history="1">
              <w:r w:rsidR="008431D6" w:rsidRPr="007807BF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www.gorocket.ru</w:t>
              </w:r>
            </w:hyperlink>
            <w:r w:rsidR="008431D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F663F4" w14:paraId="5E71F442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617D0" w14:textId="2D5FC26A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Научно-практическая конференция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«ВОЕНМЕХ – первый шаг в науку»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C7FB8" w14:textId="0DD94FF4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Октябрь 2024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февраль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AB1B" w14:textId="508B37F8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1-11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D0EEA" w14:textId="07EEFDE3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ФГБОУ ВО «Балтийский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государственный технический университет «ВОЕНМЕХ» им. Д.Ф.Устинова»</w:t>
            </w:r>
          </w:p>
        </w:tc>
      </w:tr>
      <w:tr w:rsidR="008431D6" w14:paraId="2D5E0E4B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E1706" w14:textId="4F75CD65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Фестиваль «Кейс Лидер. Будущее в наших умах»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60A9C" w14:textId="570DC392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уточняется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1DCCF" w14:textId="1302CFE3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0DEBF" w14:textId="4DA8526F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МАОУ «Гимназия №33» г.Пермь</w:t>
            </w:r>
          </w:p>
        </w:tc>
      </w:tr>
      <w:tr w:rsidR="00F663F4" w14:paraId="72C59C1A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C676" w14:textId="0AAE5680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Межрегиональный конкурс с международным участием проектных и исследовательских работ «Мечтай! Открывай! Действуй! – 2025»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B7942" w14:textId="2EE8DC0A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15 октября 2024 – 12 февраля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8B06" w14:textId="204D27BA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D7246" w14:textId="1BE8A10B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ГБОУ «Школа №2087 «Открытие» г.Москва</w:t>
            </w:r>
          </w:p>
        </w:tc>
      </w:tr>
      <w:tr w:rsidR="00F663F4" w14:paraId="31D6ED4B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0FFA1" w14:textId="427E39F1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Олимпиада школьников имени авиастроителя В.А.Окулова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BCCC" w14:textId="39662F6D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15 октября 2024 – 30 апреля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BAF2" w14:textId="46C8201D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EB1C7" w14:textId="17B176B2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ФГБОУ ВО «Казанский национальный исследовательский технический университет имени А.Н.Туполева – КАИ»</w:t>
            </w:r>
          </w:p>
        </w:tc>
      </w:tr>
      <w:tr w:rsidR="00F663F4" w14:paraId="0F5B42DB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7564" w14:textId="5C78AA52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Проектно-исследовательский форум «Открытие. На перекрестке улиц и наук»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07ECE" w14:textId="012B643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28 октября – 17 ноября 2024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D79E1" w14:textId="7E40506A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8CCB" w14:textId="645240F9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МБОУ «Гимназия №107 «Открытие» Ново-Савиновского района г.Казани</w:t>
            </w:r>
          </w:p>
        </w:tc>
      </w:tr>
      <w:tr w:rsidR="00F663F4" w14:paraId="50AEB1F4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4EEC9" w14:textId="03A12FAA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Мероприятие ко Дню ракетных войск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97945" w14:textId="63076031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19 ноября 2024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4D9E" w14:textId="7630E99B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827C" w14:textId="5C2A47C5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ФГБОУ ВО «Балтийский государственный технический университет «ВОЕНМЕХ» им. Д.Ф.Устинова»</w:t>
            </w:r>
          </w:p>
        </w:tc>
      </w:tr>
      <w:tr w:rsidR="00F663F4" w14:paraId="1C9E708D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38EF9" w14:textId="793E1CFF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Межрегиональная научно-практическая конференция с  международным участием «Успех»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0C77E" w14:textId="379FE4AA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15 января – 15 февраля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1E8DE" w14:textId="629AD4B1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F5A0C" w14:textId="238718C9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МАОУ «Средняя общеобразовательная школа №36» г.Кемерово</w:t>
            </w:r>
          </w:p>
        </w:tc>
      </w:tr>
      <w:tr w:rsidR="00F663F4" w14:paraId="2C39E5DE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09093" w14:textId="1DD82750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Межрегиональная научно-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практическая конференция с международным участием «Корольковские чтения»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732BE" w14:textId="78E161B0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15 января – 15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марта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2669C" w14:textId="17B2A6A1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2-11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7425E" w14:textId="03D233A6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МАОУ «Средняя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общеобразовательная школа №1 имени Героя Советского Союза И.В.Королькова» г.Салехард</w:t>
            </w:r>
          </w:p>
        </w:tc>
      </w:tr>
      <w:tr w:rsidR="00F663F4" w14:paraId="273074C4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C5E8A" w14:textId="6DC65AE4" w:rsidR="00F663F4" w:rsidRPr="00EF778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Открытый районный конкурс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технологиям «Межзвездная мечта»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3A06A" w14:textId="7D5C0382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  января – 15 марта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DB28A" w14:textId="03299FD2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71C2A" w14:textId="49933C52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ГБОУ «Средняя общеобразовательная школа №547» Красносельского района Санкт-Петербурга</w:t>
            </w:r>
          </w:p>
        </w:tc>
      </w:tr>
      <w:tr w:rsidR="00F663F4" w14:paraId="4F72814B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BF97" w14:textId="49E3FDFB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Онлайн-школа с международным участием КНИТУ-КАИ «Кибершкола 2025»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C678" w14:textId="3F0976C3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25 января – 14 апреля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AF6C" w14:textId="02A9345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DCD87" w14:textId="18E558DB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ФГБОУ ВО «Казанский национальный исследовательский технический университет имени А.Н.Туполева – КАИ»</w:t>
            </w:r>
          </w:p>
        </w:tc>
      </w:tr>
      <w:tr w:rsidR="00F663F4" w14:paraId="12379FC6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205FA" w14:textId="425B8F0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Межрегиональный конкурс технического и инновационного творчества «Бумажная космонавтика»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C2901" w14:textId="3E9E0E94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 февраля – 6 марта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DD565" w14:textId="6142AD5B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2-4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048D9" w14:textId="58DF678E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МАОУ «Гимназия города Юрги» г.Юрга</w:t>
            </w:r>
          </w:p>
        </w:tc>
      </w:tr>
      <w:tr w:rsidR="008431D6" w14:paraId="694B2B78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3AED5" w14:textId="1188C905" w:rsidR="008431D6" w:rsidRP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Межрегиональный технологический онлайн-экспериментариум «Самолеты»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6E689" w14:textId="540046FA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 февраля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708B5" w14:textId="28E7F5E6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FA2C" w14:textId="7BF904D4" w:rsidR="008431D6" w:rsidRDefault="008431D6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МБОУ «Средняя общеобразовательная школа №5 «Многопрофильная» г.Нефтеюганск</w:t>
            </w:r>
          </w:p>
        </w:tc>
      </w:tr>
      <w:tr w:rsidR="00F663F4" w14:paraId="78B4A2D5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DAE7D" w14:textId="2D276004" w:rsidR="00F663F4" w:rsidRPr="00D2239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Межрегиональная научно-практическая конференция школьников с международным участием «Мои первый научные открытия»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BCAE0" w14:textId="6179BD93" w:rsidR="00F663F4" w:rsidRPr="00D2239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 февраля – 13 марта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2C892" w14:textId="4346D166" w:rsidR="00F663F4" w:rsidRPr="00D2239B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550AC" w14:textId="1EA641BA" w:rsidR="00F663F4" w:rsidRPr="00EF778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МБОУ «Средняя общеобразовательная школа №54 с углубленным изучением отдельных предметов» Авиастроительного района г.Казани</w:t>
            </w:r>
          </w:p>
        </w:tc>
      </w:tr>
      <w:tr w:rsidR="00F663F4" w14:paraId="417330DE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7C91A" w14:textId="6D7935F2" w:rsidR="00F663F4" w:rsidRPr="00EF778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Межрегиональная онлайн-игра с международным участием,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посвященная Дню космонавтики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Per</w:t>
            </w:r>
            <w:r w:rsidRPr="00EF778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aspera</w:t>
            </w:r>
            <w:r w:rsidRPr="00EF778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</w:t>
            </w:r>
            <w:r w:rsidRPr="00EF7784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astra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F0CD3" w14:textId="29288D4B" w:rsidR="00F663F4" w:rsidRPr="00EF778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1 апреля – 10 апреля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BBB17" w14:textId="282EF611" w:rsidR="00F663F4" w:rsidRPr="00EF778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7-8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5434A" w14:textId="0E8FBF93" w:rsidR="00F663F4" w:rsidRPr="00EF778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МОУ «Средняя общеобразовательная школа №55» Петрозаводского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городского округа</w:t>
            </w:r>
          </w:p>
        </w:tc>
      </w:tr>
      <w:tr w:rsidR="00F663F4" w14:paraId="14A980D0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69D52" w14:textId="3B78E079" w:rsidR="00F663F4" w:rsidRPr="00EF778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Межрегиональная 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аучно-практическая конференция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 международным участием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Космос начинается с Земли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E497B" w14:textId="0D95827A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9C60" w14:textId="77777777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Аэрокосмическое, 1-5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CB431" w14:textId="7777777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МБОУ “Лицей №35 - образовательный центр “Галактика” г.Казань</w:t>
            </w:r>
          </w:p>
        </w:tc>
      </w:tr>
      <w:tr w:rsidR="00F663F4" w14:paraId="7940303F" w14:textId="77777777" w:rsidTr="00E81FF4">
        <w:trPr>
          <w:jc w:val="center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85C68" w14:textId="39F90FD9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Мероприятие ко Дню космонавтики</w:t>
            </w:r>
          </w:p>
        </w:tc>
        <w:tc>
          <w:tcPr>
            <w:tcW w:w="24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DE86E" w14:textId="2C5A33BE" w:rsidR="00F663F4" w:rsidRPr="00892773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 апреля 2025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ABE52" w14:textId="4D7EE953" w:rsidR="00F663F4" w:rsidRDefault="00F663F4" w:rsidP="00F6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1-11 классы</w:t>
            </w:r>
          </w:p>
        </w:tc>
        <w:tc>
          <w:tcPr>
            <w:tcW w:w="443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41B17" w14:textId="4668D9B7" w:rsidR="00F663F4" w:rsidRDefault="00F663F4" w:rsidP="00F663F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ФГБОУ ВО «Балтийский государственный технический университет «ВОЕНМЕХ» им. Д.Ф.Устинова»</w:t>
            </w:r>
          </w:p>
        </w:tc>
      </w:tr>
    </w:tbl>
    <w:p w14:paraId="45BF6A34" w14:textId="77777777" w:rsidR="001F3BDF" w:rsidRDefault="001F3BDF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sectPr w:rsidR="001F3BDF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DF"/>
    <w:rsid w:val="001F3BDF"/>
    <w:rsid w:val="007A7F9C"/>
    <w:rsid w:val="008431D6"/>
    <w:rsid w:val="00892773"/>
    <w:rsid w:val="008A4B8B"/>
    <w:rsid w:val="00973365"/>
    <w:rsid w:val="00AB7AEB"/>
    <w:rsid w:val="00AF5DCA"/>
    <w:rsid w:val="00D2239B"/>
    <w:rsid w:val="00E81FF4"/>
    <w:rsid w:val="00EF7784"/>
    <w:rsid w:val="00F663F4"/>
    <w:rsid w:val="00F7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2F70"/>
  <w15:docId w15:val="{AF8E69CA-0F92-4B18-872D-0FFFD03D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431D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43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rock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acecontest.ru" TargetMode="External"/><Relationship Id="rId5" Type="http://schemas.openxmlformats.org/officeDocument/2006/relationships/hyperlink" Target="https://ntcontest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5</cp:revision>
  <dcterms:created xsi:type="dcterms:W3CDTF">2024-05-28T06:45:00Z</dcterms:created>
  <dcterms:modified xsi:type="dcterms:W3CDTF">2024-05-30T16:03:00Z</dcterms:modified>
</cp:coreProperties>
</file>